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1290B" w:rsidTr="0011290B">
        <w:tc>
          <w:tcPr>
            <w:tcW w:w="3498" w:type="dxa"/>
          </w:tcPr>
          <w:p w:rsidR="0011290B" w:rsidRPr="0011290B" w:rsidRDefault="0011290B">
            <w:pPr>
              <w:rPr>
                <w:b/>
                <w:sz w:val="40"/>
                <w:szCs w:val="40"/>
              </w:rPr>
            </w:pPr>
            <w:r w:rsidRPr="0011290B">
              <w:rPr>
                <w:b/>
                <w:sz w:val="40"/>
                <w:szCs w:val="40"/>
              </w:rPr>
              <w:t>MANDAG</w:t>
            </w:r>
          </w:p>
        </w:tc>
        <w:tc>
          <w:tcPr>
            <w:tcW w:w="3498" w:type="dxa"/>
          </w:tcPr>
          <w:p w:rsidR="0011290B" w:rsidRPr="0011290B" w:rsidRDefault="0011290B">
            <w:pPr>
              <w:rPr>
                <w:b/>
                <w:sz w:val="40"/>
                <w:szCs w:val="40"/>
              </w:rPr>
            </w:pPr>
            <w:r w:rsidRPr="0011290B">
              <w:rPr>
                <w:b/>
                <w:sz w:val="40"/>
                <w:szCs w:val="40"/>
              </w:rPr>
              <w:t>TIRSDAG</w:t>
            </w: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40"/>
                <w:szCs w:val="40"/>
              </w:rPr>
            </w:pPr>
            <w:r w:rsidRPr="0011290B">
              <w:rPr>
                <w:b/>
                <w:sz w:val="40"/>
                <w:szCs w:val="40"/>
              </w:rPr>
              <w:t>ONSDAG</w:t>
            </w: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40"/>
                <w:szCs w:val="40"/>
              </w:rPr>
            </w:pPr>
            <w:r w:rsidRPr="0011290B">
              <w:rPr>
                <w:b/>
                <w:sz w:val="40"/>
                <w:szCs w:val="40"/>
              </w:rPr>
              <w:t>TORSDAG</w:t>
            </w:r>
          </w:p>
        </w:tc>
      </w:tr>
      <w:tr w:rsidR="0011290B" w:rsidTr="0011290B">
        <w:tc>
          <w:tcPr>
            <w:tcW w:w="3498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r w:rsidRPr="0011290B">
              <w:rPr>
                <w:b/>
                <w:sz w:val="32"/>
                <w:szCs w:val="32"/>
              </w:rPr>
              <w:t>LEKSER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14:00 – 14:45</w:t>
            </w:r>
          </w:p>
        </w:tc>
        <w:tc>
          <w:tcPr>
            <w:tcW w:w="3498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r w:rsidRPr="0011290B">
              <w:rPr>
                <w:b/>
                <w:sz w:val="32"/>
                <w:szCs w:val="32"/>
              </w:rPr>
              <w:t>Minikunst Gruppe 1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14:00 – 14:45</w:t>
            </w: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r w:rsidRPr="0011290B">
              <w:rPr>
                <w:b/>
                <w:sz w:val="32"/>
                <w:szCs w:val="32"/>
              </w:rPr>
              <w:t>Lekser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14:00 – 14:45</w:t>
            </w: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r w:rsidRPr="0011290B">
              <w:rPr>
                <w:b/>
                <w:sz w:val="32"/>
                <w:szCs w:val="32"/>
              </w:rPr>
              <w:t>Tegnekurs gruppe 1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13:45 – 14:30</w:t>
            </w:r>
          </w:p>
        </w:tc>
      </w:tr>
      <w:tr w:rsidR="0011290B" w:rsidTr="0011290B">
        <w:tc>
          <w:tcPr>
            <w:tcW w:w="3498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r w:rsidRPr="0011290B">
              <w:rPr>
                <w:b/>
                <w:sz w:val="32"/>
                <w:szCs w:val="32"/>
              </w:rPr>
              <w:t>MINISPRÅK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14:15 – 15:00</w:t>
            </w:r>
          </w:p>
        </w:tc>
        <w:tc>
          <w:tcPr>
            <w:tcW w:w="3498" w:type="dxa"/>
          </w:tcPr>
          <w:p w:rsidR="0011290B" w:rsidRPr="0011290B" w:rsidRDefault="0011290B">
            <w:pPr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proofErr w:type="spellStart"/>
            <w:r w:rsidRPr="0011290B">
              <w:rPr>
                <w:b/>
                <w:sz w:val="32"/>
                <w:szCs w:val="32"/>
              </w:rPr>
              <w:t>Cheerleading</w:t>
            </w:r>
            <w:proofErr w:type="spellEnd"/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14:30 – 15:15</w:t>
            </w: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r w:rsidRPr="0011290B">
              <w:rPr>
                <w:b/>
                <w:sz w:val="32"/>
                <w:szCs w:val="32"/>
              </w:rPr>
              <w:t>Tegnekurs gruppe 2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14:30 – 15:15</w:t>
            </w:r>
          </w:p>
        </w:tc>
      </w:tr>
      <w:tr w:rsidR="0011290B" w:rsidTr="0011290B">
        <w:tc>
          <w:tcPr>
            <w:tcW w:w="3498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r w:rsidRPr="0011290B">
              <w:rPr>
                <w:b/>
                <w:sz w:val="32"/>
                <w:szCs w:val="32"/>
              </w:rPr>
              <w:t>A-Ball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15:30 – 16:15</w:t>
            </w:r>
          </w:p>
        </w:tc>
        <w:tc>
          <w:tcPr>
            <w:tcW w:w="3498" w:type="dxa"/>
          </w:tcPr>
          <w:p w:rsidR="0011290B" w:rsidRPr="0011290B" w:rsidRDefault="0011290B">
            <w:pPr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r w:rsidRPr="0011290B">
              <w:rPr>
                <w:b/>
                <w:sz w:val="32"/>
                <w:szCs w:val="32"/>
              </w:rPr>
              <w:t>Ballspill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 xml:space="preserve">15:15 – 16:00 </w:t>
            </w: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proofErr w:type="spellStart"/>
            <w:r w:rsidRPr="0011290B">
              <w:rPr>
                <w:b/>
                <w:sz w:val="32"/>
                <w:szCs w:val="32"/>
              </w:rPr>
              <w:t>Knewton</w:t>
            </w:r>
            <w:proofErr w:type="spellEnd"/>
            <w:r w:rsidRPr="0011290B">
              <w:rPr>
                <w:b/>
                <w:sz w:val="32"/>
                <w:szCs w:val="32"/>
              </w:rPr>
              <w:t xml:space="preserve"> gruppe 1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13:45 – 14:15</w:t>
            </w:r>
          </w:p>
        </w:tc>
      </w:tr>
      <w:tr w:rsidR="0011290B" w:rsidTr="0011290B">
        <w:tc>
          <w:tcPr>
            <w:tcW w:w="3498" w:type="dxa"/>
          </w:tcPr>
          <w:p w:rsidR="0011290B" w:rsidRPr="0011290B" w:rsidRDefault="0011290B">
            <w:pPr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11290B" w:rsidRPr="0011290B" w:rsidRDefault="0011290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499" w:type="dxa"/>
          </w:tcPr>
          <w:p w:rsidR="0011290B" w:rsidRPr="0011290B" w:rsidRDefault="0011290B">
            <w:pPr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proofErr w:type="spellStart"/>
            <w:r w:rsidRPr="0011290B">
              <w:rPr>
                <w:b/>
                <w:sz w:val="32"/>
                <w:szCs w:val="32"/>
              </w:rPr>
              <w:t>Knewton</w:t>
            </w:r>
            <w:proofErr w:type="spellEnd"/>
            <w:r w:rsidRPr="0011290B">
              <w:rPr>
                <w:b/>
                <w:sz w:val="32"/>
                <w:szCs w:val="32"/>
              </w:rPr>
              <w:t xml:space="preserve"> gruppe 2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>14:15 – 15:00</w:t>
            </w:r>
          </w:p>
        </w:tc>
      </w:tr>
      <w:tr w:rsidR="0011290B" w:rsidTr="0011290B">
        <w:tc>
          <w:tcPr>
            <w:tcW w:w="3498" w:type="dxa"/>
          </w:tcPr>
          <w:p w:rsidR="0011290B" w:rsidRPr="0011290B" w:rsidRDefault="0011290B">
            <w:pPr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11290B" w:rsidRPr="0011290B" w:rsidRDefault="0011290B">
            <w:pPr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11290B" w:rsidRPr="0011290B" w:rsidRDefault="0011290B">
            <w:pPr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11290B" w:rsidRPr="0011290B" w:rsidRDefault="0011290B">
            <w:pPr>
              <w:rPr>
                <w:b/>
                <w:sz w:val="32"/>
                <w:szCs w:val="32"/>
              </w:rPr>
            </w:pPr>
            <w:proofErr w:type="spellStart"/>
            <w:r w:rsidRPr="0011290B">
              <w:rPr>
                <w:b/>
                <w:sz w:val="32"/>
                <w:szCs w:val="32"/>
              </w:rPr>
              <w:t>Allidrett</w:t>
            </w:r>
            <w:proofErr w:type="spellEnd"/>
            <w:r w:rsidRPr="0011290B">
              <w:rPr>
                <w:b/>
                <w:sz w:val="32"/>
                <w:szCs w:val="32"/>
              </w:rPr>
              <w:t xml:space="preserve"> </w:t>
            </w:r>
          </w:p>
          <w:p w:rsidR="0011290B" w:rsidRPr="0011290B" w:rsidRDefault="0011290B">
            <w:pPr>
              <w:rPr>
                <w:sz w:val="32"/>
                <w:szCs w:val="32"/>
              </w:rPr>
            </w:pPr>
            <w:r w:rsidRPr="0011290B">
              <w:rPr>
                <w:sz w:val="32"/>
                <w:szCs w:val="32"/>
              </w:rPr>
              <w:t xml:space="preserve">15:15 – 16:00 </w:t>
            </w:r>
          </w:p>
        </w:tc>
      </w:tr>
    </w:tbl>
    <w:p w:rsidR="0011290B" w:rsidRDefault="0011290B"/>
    <w:sectPr w:rsidR="0011290B" w:rsidSect="00112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0B"/>
    <w:rsid w:val="001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9B8F"/>
  <w15:chartTrackingRefBased/>
  <w15:docId w15:val="{9101191B-2B14-4609-ABD8-747A8752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Kvernstuen</dc:creator>
  <cp:keywords/>
  <dc:description/>
  <cp:lastModifiedBy>Stefanie Kvernstuen</cp:lastModifiedBy>
  <cp:revision>1</cp:revision>
  <dcterms:created xsi:type="dcterms:W3CDTF">2019-01-18T13:21:00Z</dcterms:created>
  <dcterms:modified xsi:type="dcterms:W3CDTF">2019-01-18T13:28:00Z</dcterms:modified>
</cp:coreProperties>
</file>